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B67" w:rsidRDefault="00944B67" w:rsidP="00944B67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944B67" w:rsidRDefault="00944B67" w:rsidP="00944B67">
      <w:pPr>
        <w:pStyle w:val="Szvegtrzs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Listaszerbekezds1"/>
        <w:ind w:left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Gazdasági Bizottság 2017. szeptember 19- i ülésén megtárgyalta az átruházott szociális jogkörök gyakorlásáról készült beszámolót és az alábbiakat javasolja a Képviselő-testületnek:</w:t>
      </w:r>
    </w:p>
    <w:p w:rsidR="00944B67" w:rsidRDefault="00944B67" w:rsidP="00944B67">
      <w:pPr>
        <w:rPr>
          <w:rFonts w:ascii="Arial" w:hAnsi="Arial" w:cs="Arial"/>
          <w:sz w:val="24"/>
          <w:szCs w:val="24"/>
        </w:rPr>
      </w:pPr>
    </w:p>
    <w:p w:rsidR="00944B67" w:rsidRDefault="00944B67" w:rsidP="00944B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beszámolót </w:t>
      </w:r>
      <w:r w:rsidR="00155C08">
        <w:rPr>
          <w:rFonts w:ascii="Arial" w:hAnsi="Arial" w:cs="Arial"/>
          <w:sz w:val="24"/>
          <w:szCs w:val="24"/>
        </w:rPr>
        <w:t>változtatás nélkül fogadja el</w:t>
      </w:r>
      <w:r>
        <w:rPr>
          <w:rFonts w:ascii="Arial" w:hAnsi="Arial" w:cs="Arial"/>
          <w:sz w:val="24"/>
          <w:szCs w:val="24"/>
        </w:rPr>
        <w:t xml:space="preserve">. </w:t>
      </w:r>
    </w:p>
    <w:p w:rsidR="00944B67" w:rsidRDefault="00944B67" w:rsidP="00944B67">
      <w:pPr>
        <w:spacing w:after="0"/>
        <w:rPr>
          <w:rFonts w:ascii="Arial" w:hAnsi="Arial" w:cs="Arial"/>
          <w:sz w:val="24"/>
          <w:szCs w:val="24"/>
        </w:rPr>
      </w:pPr>
    </w:p>
    <w:p w:rsidR="00944B67" w:rsidRDefault="00944B67" w:rsidP="00944B6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2017. szeptember 22. </w:t>
      </w:r>
    </w:p>
    <w:p w:rsidR="00944B67" w:rsidRDefault="00944B67" w:rsidP="00944B67">
      <w:pPr>
        <w:spacing w:after="0"/>
        <w:rPr>
          <w:rFonts w:ascii="Arial" w:hAnsi="Arial" w:cs="Arial"/>
          <w:sz w:val="24"/>
          <w:szCs w:val="24"/>
        </w:rPr>
      </w:pPr>
    </w:p>
    <w:p w:rsidR="00944B67" w:rsidRDefault="00944B67" w:rsidP="00944B67">
      <w:pPr>
        <w:spacing w:after="0"/>
        <w:rPr>
          <w:rFonts w:ascii="Arial" w:hAnsi="Arial" w:cs="Arial"/>
          <w:sz w:val="24"/>
          <w:szCs w:val="24"/>
        </w:rPr>
      </w:pPr>
    </w:p>
    <w:p w:rsidR="00944B67" w:rsidRDefault="00944B67" w:rsidP="00944B67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Fülöp Attila s.k.            </w:t>
      </w:r>
    </w:p>
    <w:p w:rsidR="00944B67" w:rsidRDefault="00944B67" w:rsidP="00944B67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944B67" w:rsidRDefault="00944B67" w:rsidP="00944B67">
      <w:pPr>
        <w:rPr>
          <w:rFonts w:ascii="Arial" w:hAnsi="Arial" w:cs="Arial"/>
          <w:sz w:val="24"/>
          <w:szCs w:val="24"/>
        </w:rPr>
      </w:pPr>
    </w:p>
    <w:p w:rsidR="00944B67" w:rsidRDefault="00944B67" w:rsidP="00944B67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944B67" w:rsidRDefault="00944B67" w:rsidP="00944B67">
      <w:pPr>
        <w:pStyle w:val="Szvegtrzs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rPr>
          <w:rFonts w:cs="Arial"/>
          <w:b/>
          <w:szCs w:val="24"/>
          <w:u w:val="single"/>
        </w:rPr>
      </w:pPr>
    </w:p>
    <w:p w:rsidR="00944B67" w:rsidRDefault="00944B67" w:rsidP="00944B67">
      <w:pPr>
        <w:pStyle w:val="Szvegtrzs"/>
        <w:rPr>
          <w:rFonts w:cs="Arial"/>
          <w:b/>
          <w:szCs w:val="24"/>
          <w:u w:val="single"/>
        </w:rPr>
      </w:pPr>
      <w:r>
        <w:rPr>
          <w:rFonts w:cs="Arial"/>
          <w:szCs w:val="24"/>
        </w:rPr>
        <w:t>A Humán Ügyek Bizottsága 2016. szeptember 19- i ülésén megtárgyalta az átruházott szociális jogkörök gyakorlásáról készült beszámolót és az alábbiakat javasolja a Képviselő-testületnek:</w:t>
      </w:r>
    </w:p>
    <w:p w:rsidR="00944B67" w:rsidRDefault="00944B67" w:rsidP="00944B67">
      <w:pPr>
        <w:rPr>
          <w:rFonts w:ascii="Arial" w:hAnsi="Arial" w:cs="Arial"/>
          <w:sz w:val="24"/>
          <w:szCs w:val="24"/>
        </w:rPr>
      </w:pPr>
    </w:p>
    <w:p w:rsidR="00155C08" w:rsidRDefault="00155C08" w:rsidP="00155C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beszámolót változtatás nélkül fogadja el. </w:t>
      </w:r>
    </w:p>
    <w:p w:rsidR="00155C08" w:rsidRDefault="00155C08" w:rsidP="00944B67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44B67" w:rsidRDefault="00944B67" w:rsidP="00944B6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szeptember 22.</w:t>
      </w:r>
    </w:p>
    <w:p w:rsidR="00944B67" w:rsidRDefault="00944B67" w:rsidP="00944B67">
      <w:pPr>
        <w:spacing w:after="0"/>
        <w:rPr>
          <w:rFonts w:ascii="Arial" w:hAnsi="Arial" w:cs="Arial"/>
          <w:sz w:val="24"/>
          <w:szCs w:val="24"/>
        </w:rPr>
      </w:pPr>
    </w:p>
    <w:p w:rsidR="00944B67" w:rsidRDefault="00944B67" w:rsidP="00944B67">
      <w:pPr>
        <w:spacing w:after="0"/>
        <w:rPr>
          <w:rFonts w:ascii="Arial" w:hAnsi="Arial" w:cs="Arial"/>
          <w:sz w:val="24"/>
          <w:szCs w:val="24"/>
        </w:rPr>
      </w:pPr>
    </w:p>
    <w:p w:rsidR="00944B67" w:rsidRDefault="00944B67" w:rsidP="00944B67">
      <w:pPr>
        <w:pStyle w:val="Listaszerbekezds1"/>
        <w:ind w:left="5664"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Kruppa József s.k.            </w:t>
      </w:r>
    </w:p>
    <w:p w:rsidR="00944B67" w:rsidRDefault="00944B67" w:rsidP="00944B67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944B67" w:rsidRDefault="00944B67" w:rsidP="00944B67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944B67" w:rsidRDefault="00944B67"/>
    <w:sectPr w:rsidR="00944B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67"/>
    <w:rsid w:val="00155C08"/>
    <w:rsid w:val="0094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A0D6"/>
  <w15:chartTrackingRefBased/>
  <w15:docId w15:val="{8F2BA59F-4B19-4632-B134-2447A2E9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44B67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944B6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Theme="minorHAnsi" w:hAnsi="Arial" w:cstheme="minorBidi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944B67"/>
    <w:rPr>
      <w:rFonts w:ascii="Arial" w:hAnsi="Arial"/>
      <w:sz w:val="24"/>
      <w:lang w:eastAsia="hu-HU"/>
    </w:rPr>
  </w:style>
  <w:style w:type="paragraph" w:customStyle="1" w:styleId="Listaszerbekezds1">
    <w:name w:val="Listaszerű bekezdés1"/>
    <w:basedOn w:val="Norml"/>
    <w:rsid w:val="00944B6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left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2017-09-21T07:39:00Z</dcterms:created>
  <dcterms:modified xsi:type="dcterms:W3CDTF">2017-09-21T12:31:00Z</dcterms:modified>
</cp:coreProperties>
</file>